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4C" w:rsidRDefault="00A467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 Е К Л А Р А Ц И Я</w:t>
      </w:r>
    </w:p>
    <w:p w:rsidR="00A467C7" w:rsidRDefault="00A467C7">
      <w:pPr>
        <w:rPr>
          <w:rFonts w:ascii="Times New Roman" w:hAnsi="Times New Roman" w:cs="Times New Roman"/>
          <w:b/>
          <w:sz w:val="32"/>
          <w:szCs w:val="32"/>
        </w:rPr>
      </w:pPr>
    </w:p>
    <w:p w:rsidR="00A467C7" w:rsidRDefault="00FB3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A467C7" w:rsidRPr="00A467C7">
        <w:rPr>
          <w:rFonts w:ascii="Times New Roman" w:hAnsi="Times New Roman" w:cs="Times New Roman"/>
          <w:sz w:val="28"/>
          <w:szCs w:val="28"/>
        </w:rPr>
        <w:t xml:space="preserve">а обстоятелствата по чл.35, ал.2 от Наредба № 2 от 29.06.2015 г. </w:t>
      </w:r>
      <w:r w:rsidR="00A467C7">
        <w:rPr>
          <w:rFonts w:ascii="Times New Roman" w:hAnsi="Times New Roman" w:cs="Times New Roman"/>
          <w:sz w:val="28"/>
          <w:szCs w:val="28"/>
        </w:rPr>
        <w:t>за вписването, квалификацията и възнагражденията на вещите лица</w:t>
      </w:r>
    </w:p>
    <w:p w:rsidR="00A467C7" w:rsidRDefault="00A467C7">
      <w:pPr>
        <w:rPr>
          <w:rFonts w:ascii="Times New Roman" w:hAnsi="Times New Roman" w:cs="Times New Roman"/>
          <w:sz w:val="28"/>
          <w:szCs w:val="28"/>
        </w:rPr>
      </w:pPr>
    </w:p>
    <w:p w:rsidR="00A467C7" w:rsidRDefault="00A467C7">
      <w:pPr>
        <w:rPr>
          <w:rFonts w:ascii="Times New Roman" w:hAnsi="Times New Roman" w:cs="Times New Roman"/>
          <w:sz w:val="28"/>
          <w:szCs w:val="28"/>
        </w:rPr>
      </w:pPr>
    </w:p>
    <w:p w:rsidR="00A467C7" w:rsidRDefault="00A467C7">
      <w:pPr>
        <w:rPr>
          <w:rFonts w:ascii="Times New Roman" w:hAnsi="Times New Roman" w:cs="Times New Roman"/>
          <w:sz w:val="28"/>
          <w:szCs w:val="28"/>
        </w:rPr>
      </w:pPr>
    </w:p>
    <w:p w:rsidR="00A467C7" w:rsidRDefault="00A467C7" w:rsidP="00A467C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Долуподписаният/ат__________________________________________________________________________________________________________</w:t>
      </w:r>
      <w:r w:rsidR="00FB3C3E">
        <w:rPr>
          <w:rFonts w:ascii="Times New Roman" w:hAnsi="Times New Roman" w:cs="Times New Roman"/>
          <w:sz w:val="28"/>
          <w:szCs w:val="28"/>
        </w:rPr>
        <w:t>,</w:t>
      </w:r>
    </w:p>
    <w:p w:rsidR="00FB3C3E" w:rsidRDefault="00FB3C3E" w:rsidP="00A467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(посочват се трите имена на лицето, което кандидатства за вещо лице)</w:t>
      </w:r>
    </w:p>
    <w:p w:rsidR="00FB3C3E" w:rsidRDefault="00FB3C3E" w:rsidP="00A467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ЕГН:____________, притежаващ/а Л.к.№__________, изд.на_____________</w:t>
      </w:r>
    </w:p>
    <w:p w:rsidR="00FB3C3E" w:rsidRDefault="00FB3C3E" w:rsidP="00A467C7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постоянен/настоящ адрес:______________________</w:t>
      </w:r>
    </w:p>
    <w:p w:rsidR="00FB3C3E" w:rsidRDefault="00FB3C3E" w:rsidP="00A467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B3C3E" w:rsidRDefault="00FB3C3E" w:rsidP="00A467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качеството ми на вещо лице по ____________________________________</w:t>
      </w:r>
    </w:p>
    <w:p w:rsidR="00FB3C3E" w:rsidRDefault="00FB3C3E" w:rsidP="00FB3C3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(вид, номер и година на делото)</w:t>
      </w:r>
    </w:p>
    <w:p w:rsidR="00FB3C3E" w:rsidRDefault="00FB3C3E" w:rsidP="00FB3C3E">
      <w:pPr>
        <w:rPr>
          <w:rFonts w:ascii="Times New Roman" w:hAnsi="Times New Roman" w:cs="Times New Roman"/>
          <w:b/>
          <w:sz w:val="20"/>
          <w:szCs w:val="20"/>
        </w:rPr>
      </w:pPr>
    </w:p>
    <w:p w:rsidR="00FB3C3E" w:rsidRDefault="00FB3C3E" w:rsidP="00FB3C3E">
      <w:pPr>
        <w:rPr>
          <w:rFonts w:ascii="Times New Roman" w:hAnsi="Times New Roman" w:cs="Times New Roman"/>
          <w:b/>
          <w:sz w:val="20"/>
          <w:szCs w:val="20"/>
        </w:rPr>
      </w:pPr>
    </w:p>
    <w:p w:rsidR="00FB3C3E" w:rsidRDefault="00FB3C3E" w:rsidP="00FB3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Е К Л А Р И Р А М,   Ч Е:</w:t>
      </w:r>
    </w:p>
    <w:p w:rsidR="00FB3C3E" w:rsidRDefault="00FB3C3E" w:rsidP="00FB3C3E">
      <w:pPr>
        <w:rPr>
          <w:rFonts w:ascii="Times New Roman" w:hAnsi="Times New Roman" w:cs="Times New Roman"/>
          <w:b/>
          <w:sz w:val="28"/>
          <w:szCs w:val="28"/>
        </w:rPr>
      </w:pPr>
    </w:p>
    <w:p w:rsidR="00FB3C3E" w:rsidRDefault="00FB3C3E" w:rsidP="00FB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Във връзка с изготвянето на възложената ми експертиза, не е налице конфликт на интереси по смисъла на чл.35, ал.2 от Наредба № 2 от 29.06.2015 г. за вписването, квалификацията и възнагражденията на вещите лица.</w:t>
      </w:r>
    </w:p>
    <w:p w:rsidR="00FB3C3E" w:rsidRDefault="00FB3C3E" w:rsidP="00FB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Задължавам се при промяна на горепосоченото обстоятелство незабавно писмено да уведомя Административния ръководител – Председателя на Окръжен съд – Сливен.</w:t>
      </w:r>
    </w:p>
    <w:p w:rsidR="00FB3C3E" w:rsidRDefault="00FB3C3E" w:rsidP="00FB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C3E" w:rsidRDefault="00FB3C3E" w:rsidP="00FB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Известна ми е наказателната отговорност за деклариране на неверни данни по чл.313 от Наказателния кодекс.</w:t>
      </w:r>
    </w:p>
    <w:p w:rsidR="00FB3C3E" w:rsidRDefault="00FB3C3E" w:rsidP="00FB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C3E" w:rsidRDefault="00FB3C3E" w:rsidP="00FB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C3E" w:rsidRDefault="00FB3C3E" w:rsidP="00FB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C3E" w:rsidRPr="00FB3C3E" w:rsidRDefault="00FB3C3E" w:rsidP="00FB3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гр.Сливен,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ДЕКЛАРАТОР:________________</w:t>
      </w:r>
    </w:p>
    <w:p w:rsidR="00FB3C3E" w:rsidRDefault="00FB3C3E" w:rsidP="00FB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B3C3E" w:rsidRPr="00FB3C3E" w:rsidRDefault="00FB3C3E" w:rsidP="00FB3C3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(дата)</w:t>
      </w:r>
    </w:p>
    <w:sectPr w:rsidR="00FB3C3E" w:rsidRPr="00FB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C7"/>
    <w:rsid w:val="00A467C7"/>
    <w:rsid w:val="00D7404C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SUD.ADMINISTRATOR</dc:creator>
  <cp:lastModifiedBy>SUD.ADMINISTRATOR</cp:lastModifiedBy>
  <cp:revision>1</cp:revision>
  <dcterms:created xsi:type="dcterms:W3CDTF">2016-01-29T12:21:00Z</dcterms:created>
  <dcterms:modified xsi:type="dcterms:W3CDTF">2016-01-29T12:39:00Z</dcterms:modified>
</cp:coreProperties>
</file>